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64" w:rsidRPr="00D95564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000000"/>
          <w:sz w:val="28"/>
        </w:rPr>
      </w:pPr>
      <w:bookmarkStart w:id="0" w:name="_Toc16645"/>
      <w:bookmarkStart w:id="1" w:name="_Toc23793"/>
      <w:r w:rsidRPr="009E77A8">
        <w:rPr>
          <w:rFonts w:ascii="標楷體" w:eastAsia="標楷體" w:hAnsi="標楷體" w:cs="Times New Roman" w:hint="eastAsia"/>
          <w:color w:val="000000"/>
          <w:sz w:val="28"/>
        </w:rPr>
        <w:t>彰化縣私立文興中學</w:t>
      </w:r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（代為申請） 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pPr w:leftFromText="180" w:rightFromText="180" w:vertAnchor="text" w:horzAnchor="page" w:tblpXSpec="center" w:tblpY="66"/>
        <w:tblOverlap w:val="never"/>
        <w:tblW w:w="100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D95564" w:rsidRPr="00D95564" w:rsidTr="00C913F4">
        <w:trPr>
          <w:cantSplit/>
          <w:trHeight w:val="503"/>
        </w:trPr>
        <w:tc>
          <w:tcPr>
            <w:tcW w:w="459" w:type="dxa"/>
            <w:vMerge w:val="restart"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學生資料</w:t>
            </w: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班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級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2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spacing w:val="2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0"/>
                <w:sz w:val="22"/>
              </w:rPr>
              <w:t xml:space="preserve">　年　　月　　日</w:t>
            </w:r>
          </w:p>
        </w:tc>
      </w:tr>
      <w:tr w:rsidR="00D95564" w:rsidRPr="00D95564" w:rsidTr="00C913F4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62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03"/>
        </w:trPr>
        <w:tc>
          <w:tcPr>
            <w:tcW w:w="459" w:type="dxa"/>
            <w:vMerge w:val="restart"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法定代理人資料</w:t>
            </w: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關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係</w:t>
            </w:r>
          </w:p>
        </w:tc>
        <w:tc>
          <w:tcPr>
            <w:tcW w:w="1798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2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spacing w:val="2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0"/>
                <w:sz w:val="22"/>
              </w:rPr>
              <w:t xml:space="preserve">　年　　月　　日</w:t>
            </w:r>
          </w:p>
        </w:tc>
      </w:tr>
      <w:tr w:rsidR="00D95564" w:rsidRPr="00D95564" w:rsidTr="00C913F4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379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3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代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人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簽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5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本校學生申訴評議委員會進行法定評議時，依法得通知申訴人及其法定代理人到會陳述意見。</w:t>
            </w:r>
          </w:p>
        </w:tc>
      </w:tr>
      <w:tr w:rsidR="00D95564" w:rsidRPr="00D95564" w:rsidTr="00C913F4">
        <w:trPr>
          <w:cantSplit/>
          <w:trHeight w:val="454"/>
        </w:trPr>
        <w:tc>
          <w:tcPr>
            <w:tcW w:w="459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及理由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請求學校作為而提出申請日期：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向學校提出申請之年月日及法規依據，並附原申請書之影本及受理申請學校之收受證明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。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177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明原措施違背本校章則及不當之具體理由及證據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1065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（載明希望獲得之具體補救）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1009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相關證據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12"/>
        </w:trPr>
        <w:tc>
          <w:tcPr>
            <w:tcW w:w="10081" w:type="dxa"/>
            <w:gridSpan w:val="9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日期：　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年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日</w:t>
            </w:r>
          </w:p>
        </w:tc>
      </w:tr>
      <w:tr w:rsidR="00D95564" w:rsidRPr="00D95564" w:rsidTr="00C913F4">
        <w:trPr>
          <w:cantSplit/>
          <w:trHeight w:val="472"/>
        </w:trPr>
        <w:tc>
          <w:tcPr>
            <w:tcW w:w="459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人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收件日期：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664"/>
        </w:trPr>
        <w:tc>
          <w:tcPr>
            <w:tcW w:w="459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22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(需</w:t>
            </w:r>
            <w:proofErr w:type="gramStart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收件單位戳章）</w:t>
            </w:r>
          </w:p>
        </w:tc>
      </w:tr>
      <w:tr w:rsidR="00D95564" w:rsidRPr="00D95564" w:rsidTr="00C913F4">
        <w:trPr>
          <w:cantSplit/>
          <w:trHeight w:val="1984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622" w:type="dxa"/>
            <w:gridSpan w:val="8"/>
            <w:vAlign w:val="center"/>
          </w:tcPr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學生本人可自行提出申訴；學生之法定代理人，亦得為學生提起申訴。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2.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2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人以上對於同一原因事實之原措施，得選定其中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人至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3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人為代表人，共同提起申訴；選定代表人應於最初為申訴時，向學校提出文書證明。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3.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4.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5.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  <w:bookmarkEnd w:id="1"/>
    </w:tbl>
    <w:p w:rsidR="009B6D62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9B6D62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D95564" w:rsidRPr="00D95564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000000"/>
          <w:sz w:val="28"/>
        </w:rPr>
      </w:pPr>
      <w:r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bookmarkStart w:id="2" w:name="_GoBack"/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>學生自治組織申訴書</w:t>
      </w:r>
      <w:bookmarkEnd w:id="2"/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 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100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12"/>
        <w:gridCol w:w="160"/>
        <w:gridCol w:w="1780"/>
        <w:gridCol w:w="1190"/>
        <w:gridCol w:w="1692"/>
        <w:gridCol w:w="284"/>
        <w:gridCol w:w="1075"/>
        <w:gridCol w:w="2379"/>
      </w:tblGrid>
      <w:tr w:rsidR="00D95564" w:rsidRPr="00D95564" w:rsidTr="00C913F4">
        <w:trPr>
          <w:cantSplit/>
          <w:trHeight w:val="868"/>
          <w:jc w:val="center"/>
        </w:trPr>
        <w:tc>
          <w:tcPr>
            <w:tcW w:w="3477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Cs w:val="24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Cs w:val="24"/>
              </w:rPr>
              <w:t>學生自治組織名稱</w:t>
            </w:r>
          </w:p>
        </w:tc>
        <w:tc>
          <w:tcPr>
            <w:tcW w:w="662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02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0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代表人資料</w:t>
            </w: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名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職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稱</w:t>
            </w:r>
          </w:p>
        </w:tc>
        <w:tc>
          <w:tcPr>
            <w:tcW w:w="169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出生年月日</w:t>
            </w:r>
          </w:p>
        </w:tc>
        <w:tc>
          <w:tcPr>
            <w:tcW w:w="2379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年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月　　日</w:t>
            </w:r>
          </w:p>
        </w:tc>
      </w:tr>
      <w:tr w:rsidR="00D95564" w:rsidRPr="00D95564" w:rsidTr="00C913F4">
        <w:trPr>
          <w:cantSplit/>
          <w:trHeight w:val="52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身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電話</w:t>
            </w:r>
          </w:p>
        </w:tc>
        <w:tc>
          <w:tcPr>
            <w:tcW w:w="5430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50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或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</w:p>
        </w:tc>
        <w:tc>
          <w:tcPr>
            <w:tcW w:w="8560" w:type="dxa"/>
            <w:gridSpan w:val="7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FF0000"/>
                <w:kern w:val="0"/>
                <w:sz w:val="22"/>
                <w:szCs w:val="20"/>
              </w:rPr>
              <w:t xml:space="preserve">　</w:t>
            </w:r>
          </w:p>
        </w:tc>
      </w:tr>
      <w:tr w:rsidR="00D95564" w:rsidRPr="00D95564" w:rsidTr="00C913F4">
        <w:trPr>
          <w:cantSplit/>
          <w:trHeight w:val="5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及理由</w:t>
            </w:r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日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請求學校作為而提出申請日期：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向學校提出申請之年月日及法規依據，並附原申請書之影本及受理申請學校之收受證明。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402"/>
          <w:jc w:val="center"/>
        </w:trPr>
        <w:tc>
          <w:tcPr>
            <w:tcW w:w="425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明原措施違背本校章則及不當之具體理由及證據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highlight w:val="yellow"/>
              </w:rPr>
            </w:pPr>
          </w:p>
        </w:tc>
      </w:tr>
      <w:tr w:rsidR="00D95564" w:rsidRPr="00D95564" w:rsidTr="00C913F4">
        <w:trPr>
          <w:cantSplit/>
          <w:trHeight w:val="1247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請求事項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載明希望獲得之具體補救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1373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相關證據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94"/>
          <w:jc w:val="center"/>
        </w:trPr>
        <w:tc>
          <w:tcPr>
            <w:tcW w:w="6643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代表人簽名：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日期：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7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</w:tr>
      <w:tr w:rsidR="00D95564" w:rsidRPr="00D95564" w:rsidTr="00C913F4">
        <w:trPr>
          <w:cantSplit/>
          <w:trHeight w:val="88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補件日期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需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（收件單位戳章）</w:t>
            </w:r>
          </w:p>
        </w:tc>
      </w:tr>
      <w:tr w:rsidR="00D95564" w:rsidRPr="00D95564" w:rsidTr="00C913F4">
        <w:trPr>
          <w:cantSplit/>
          <w:trHeight w:val="1526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學生自治組織提起申訴時，應以該組織之名義為之。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2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  <w:t>申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0"/>
                <w:szCs w:val="20"/>
              </w:rPr>
              <w:t>訴人提起申訴後，於評議決定書送達前，得撤回申訴。申訴經撤回後，不得就同1案件再提起申訴。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3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收件人應簡要與申訴人確認相關資料及內容無誤後，影印1份予申訴人留存。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4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D95564" w:rsidRPr="00D95564" w:rsidRDefault="00D95564" w:rsidP="009B6D62">
      <w:pPr>
        <w:widowControl/>
        <w:snapToGrid w:val="0"/>
        <w:spacing w:beforeLines="50" w:before="180" w:afterLines="50" w:after="180" w:line="520" w:lineRule="exact"/>
        <w:ind w:left="1031" w:hangingChars="191" w:hanging="1031"/>
        <w:jc w:val="center"/>
        <w:outlineLvl w:val="0"/>
        <w:rPr>
          <w:rFonts w:ascii="標楷體" w:eastAsia="標楷體" w:hAnsi="標楷體" w:cs="Times New Roman"/>
          <w:color w:val="000000"/>
          <w:sz w:val="28"/>
        </w:rPr>
      </w:pPr>
      <w:bookmarkStart w:id="3" w:name="_Toc13072"/>
      <w:r w:rsidRPr="00D95564">
        <w:rPr>
          <w:rFonts w:ascii="微軟正黑體" w:eastAsia="微軟正黑體" w:hAnsi="微軟正黑體" w:cs="Times New Roman"/>
          <w:b/>
          <w:bCs/>
          <w:color w:val="C45911"/>
          <w:spacing w:val="10"/>
          <w:sz w:val="52"/>
          <w:szCs w:val="36"/>
        </w:rPr>
        <w:br w:type="page"/>
      </w:r>
      <w:bookmarkEnd w:id="0"/>
      <w:bookmarkEnd w:id="3"/>
      <w:r w:rsidR="009B6D62"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學生申訴評議委員會撤回申訴書</w:t>
      </w:r>
      <w:r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97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7"/>
        <w:gridCol w:w="812"/>
        <w:gridCol w:w="2960"/>
        <w:gridCol w:w="36"/>
        <w:gridCol w:w="1381"/>
        <w:gridCol w:w="60"/>
        <w:gridCol w:w="3293"/>
      </w:tblGrid>
      <w:tr w:rsidR="00D95564" w:rsidRPr="00D95564" w:rsidTr="00C913F4">
        <w:trPr>
          <w:cantSplit/>
          <w:trHeight w:val="1358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5"/>
                <w:kern w:val="0"/>
                <w:sz w:val="22"/>
                <w:szCs w:val="20"/>
                <w:fitText w:val="1760" w:id="-1483038976"/>
              </w:rPr>
              <w:t>申訴人姓</w:t>
            </w: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5"/>
                <w:kern w:val="0"/>
                <w:sz w:val="22"/>
                <w:szCs w:val="20"/>
                <w:fitText w:val="1760" w:id="-1483038976"/>
              </w:rPr>
              <w:t>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申訴學生自治組織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(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組織免填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2085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5"/>
              </w:rPr>
              <w:t>代理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5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4"/>
              </w:rPr>
              <w:t>代表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4"/>
              </w:rPr>
              <w:t>人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13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18"/>
                <w:kern w:val="0"/>
                <w:sz w:val="22"/>
                <w:szCs w:val="20"/>
                <w:fitText w:val="1760" w:id="-1483038973"/>
              </w:rPr>
              <w:t>申訴書送達日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2"/>
                <w:kern w:val="0"/>
                <w:sz w:val="22"/>
                <w:szCs w:val="20"/>
                <w:fitText w:val="1760" w:id="-1483038973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</w:t>
            </w:r>
          </w:p>
        </w:tc>
      </w:tr>
      <w:tr w:rsidR="00D95564" w:rsidRPr="00D95564" w:rsidTr="00C913F4">
        <w:trPr>
          <w:cantSplit/>
          <w:trHeight w:val="842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35"/>
                <w:kern w:val="0"/>
                <w:sz w:val="22"/>
                <w:szCs w:val="20"/>
                <w:fitText w:val="1760" w:id="-1483038972"/>
              </w:rPr>
              <w:t>撤回日</w:t>
            </w: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2"/>
                <w:kern w:val="0"/>
                <w:sz w:val="22"/>
                <w:szCs w:val="20"/>
                <w:fitText w:val="1760" w:id="-1483038972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 xml:space="preserve"> 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請檢附申訴書影本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2742"/>
          <w:jc w:val="center"/>
        </w:trPr>
        <w:tc>
          <w:tcPr>
            <w:tcW w:w="9709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依據「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高級中等學校學生申訴及再申訴評議委員會組織及運作辦法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第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9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條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申訴人向學校提起申訴，同一案件以一次為限。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申訴人提起申訴後，於學生申訴評議決定書（以下簡稱評議決定書）送達前，得撤回申訴。申訴經撤回者，申評會應終結申訴案件之評議，並以書面通知申訴人及其法定代理人。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申訴經撤回後，不得就同一案件再提起申訴。</w:t>
            </w:r>
          </w:p>
        </w:tc>
      </w:tr>
      <w:tr w:rsidR="00D95564" w:rsidRPr="00D95564" w:rsidTr="00C913F4">
        <w:trPr>
          <w:cantSplit/>
          <w:trHeight w:val="1638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45"/>
                <w:kern w:val="0"/>
                <w:sz w:val="22"/>
                <w:szCs w:val="20"/>
                <w:fitText w:val="880" w:id="-1483038971"/>
              </w:rPr>
              <w:t>撤回</w:t>
            </w: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"/>
                <w:kern w:val="0"/>
                <w:sz w:val="22"/>
                <w:szCs w:val="20"/>
                <w:fitText w:val="880" w:id="-1483038971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10"/>
                <w:kern w:val="0"/>
                <w:sz w:val="22"/>
                <w:szCs w:val="20"/>
                <w:fitText w:val="880" w:id="-1483038970"/>
              </w:rPr>
              <w:t>簽</w:t>
            </w:r>
            <w:r w:rsidRPr="00167663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880" w:id="-1483038970"/>
              </w:rPr>
              <w:t>章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代理人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簽章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750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收件紀錄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distribute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ind w:rightChars="50" w:right="120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</w:tc>
      </w:tr>
    </w:tbl>
    <w:p w:rsidR="00D95564" w:rsidRPr="00D95564" w:rsidRDefault="00D95564" w:rsidP="009B6D62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標楷體" w:eastAsia="標楷體" w:hAnsi="標楷體" w:cs="Times New Roman"/>
          <w:szCs w:val="24"/>
        </w:rPr>
        <w:t>（雙方複印留存）</w:t>
      </w:r>
      <w:r w:rsidRPr="00D95564">
        <w:rPr>
          <w:rFonts w:ascii="標楷體" w:eastAsia="標楷體" w:hAnsi="標楷體" w:cs="Times New Roman"/>
          <w:szCs w:val="24"/>
        </w:rPr>
        <w:br w:type="page"/>
      </w:r>
      <w:bookmarkStart w:id="4" w:name="_Toc16909"/>
      <w:bookmarkStart w:id="5" w:name="_Toc27618"/>
      <w:r w:rsidR="009B6D62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選定代表人聲明書</w:t>
      </w:r>
    </w:p>
    <w:p w:rsidR="00D95564" w:rsidRPr="00D95564" w:rsidRDefault="00D95564" w:rsidP="00D95564">
      <w:pPr>
        <w:tabs>
          <w:tab w:val="left" w:pos="994"/>
        </w:tabs>
        <w:kinsoku w:val="0"/>
        <w:overflowPunct w:val="0"/>
        <w:autoSpaceDE w:val="0"/>
        <w:autoSpaceDN w:val="0"/>
        <w:spacing w:line="400" w:lineRule="exact"/>
        <w:ind w:firstLineChars="200" w:firstLine="520"/>
        <w:contextualSpacing/>
        <w:jc w:val="both"/>
        <w:rPr>
          <w:rFonts w:ascii="Calibri" w:eastAsia="標楷體" w:hAnsi="Calibri" w:cs="Calibri"/>
          <w:sz w:val="26"/>
          <w:szCs w:val="26"/>
        </w:rPr>
      </w:pPr>
      <w:r w:rsidRPr="00D95564">
        <w:rPr>
          <w:rFonts w:ascii="Calibri" w:eastAsia="標楷體" w:hAnsi="Calibri" w:cs="Calibri"/>
          <w:sz w:val="26"/>
          <w:szCs w:val="26"/>
        </w:rPr>
        <w:t>茲依「</w:t>
      </w:r>
      <w:r w:rsidRPr="00D95564">
        <w:rPr>
          <w:rFonts w:ascii="Calibri" w:eastAsia="標楷體" w:hAnsi="Calibri" w:cs="Calibri"/>
          <w:bCs/>
          <w:sz w:val="26"/>
          <w:szCs w:val="26"/>
        </w:rPr>
        <w:t>高級中等學校學生申訴及再申訴評議委員會組織及運作辦法</w:t>
      </w:r>
      <w:r w:rsidRPr="00D95564">
        <w:rPr>
          <w:rFonts w:ascii="Calibri" w:eastAsia="標楷體" w:hAnsi="Calibri" w:cs="Calibri"/>
          <w:sz w:val="26"/>
          <w:szCs w:val="26"/>
        </w:rPr>
        <w:t>」第</w:t>
      </w:r>
      <w:r w:rsidRPr="00D95564">
        <w:rPr>
          <w:rFonts w:ascii="Calibri" w:eastAsia="標楷體" w:hAnsi="Calibri" w:cs="Calibri"/>
          <w:sz w:val="26"/>
          <w:szCs w:val="26"/>
        </w:rPr>
        <w:t>4</w:t>
      </w:r>
      <w:r w:rsidRPr="00D95564">
        <w:rPr>
          <w:rFonts w:ascii="Calibri" w:eastAsia="標楷體" w:hAnsi="Calibri" w:cs="Calibri"/>
          <w:sz w:val="26"/>
          <w:szCs w:val="26"/>
        </w:rPr>
        <w:t>條第</w:t>
      </w:r>
      <w:r w:rsidRPr="00D95564">
        <w:rPr>
          <w:rFonts w:ascii="微軟正黑體" w:eastAsia="微軟正黑體" w:hAnsi="微軟正黑體" w:cs="標楷體"/>
          <w:snapToGrid w:val="0"/>
          <w:kern w:val="0"/>
          <w:sz w:val="22"/>
          <w:szCs w:val="20"/>
        </w:rPr>
        <w:t>5</w:t>
      </w:r>
      <w:r w:rsidRPr="00D95564">
        <w:rPr>
          <w:rFonts w:ascii="Calibri" w:eastAsia="標楷體" w:hAnsi="Calibri" w:cs="Calibri"/>
          <w:sz w:val="26"/>
          <w:szCs w:val="26"/>
        </w:rPr>
        <w:t>項規定「</w:t>
      </w:r>
      <w:r w:rsidRPr="00D95564">
        <w:rPr>
          <w:rFonts w:ascii="Calibri" w:eastAsia="標楷體" w:hAnsi="Calibri" w:cs="Calibri"/>
          <w:bCs/>
          <w:sz w:val="26"/>
          <w:szCs w:val="26"/>
        </w:rPr>
        <w:t>學生二人以上對於同一原因事實之原措施，得選定其中一人至三人為代表人，共同提起申訴；選定代表人應於最初為申訴時，向學校提出文書證明。」本案</w:t>
      </w:r>
      <w:r w:rsidRPr="00D95564">
        <w:rPr>
          <w:rFonts w:ascii="Calibri" w:eastAsia="標楷體" w:hAnsi="Calibri" w:cs="Calibri"/>
          <w:sz w:val="26"/>
          <w:szCs w:val="26"/>
        </w:rPr>
        <w:t>選定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bCs/>
          <w:sz w:val="26"/>
          <w:szCs w:val="26"/>
        </w:rPr>
        <w:t>，</w:t>
      </w:r>
      <w:r w:rsidRPr="00D95564">
        <w:rPr>
          <w:rFonts w:ascii="Calibri" w:eastAsia="標楷體" w:hAnsi="Calibri" w:cs="Calibri"/>
          <w:sz w:val="26"/>
          <w:szCs w:val="26"/>
        </w:rPr>
        <w:t>共</w:t>
      </w:r>
      <w:r w:rsidRPr="00D95564">
        <w:rPr>
          <w:rFonts w:ascii="Calibri" w:eastAsia="標楷體" w:hAnsi="Calibri" w:cs="Calibri"/>
          <w:sz w:val="26"/>
          <w:szCs w:val="26"/>
        </w:rPr>
        <w:t>______</w:t>
      </w:r>
      <w:r w:rsidRPr="00D95564">
        <w:rPr>
          <w:rFonts w:ascii="Calibri" w:eastAsia="標楷體" w:hAnsi="Calibri" w:cs="Calibri"/>
          <w:sz w:val="26"/>
          <w:szCs w:val="26"/>
        </w:rPr>
        <w:t>人為代表人，共同提起申訴。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1011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624"/>
        <w:gridCol w:w="3989"/>
        <w:gridCol w:w="1603"/>
        <w:gridCol w:w="1436"/>
      </w:tblGrid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代表人姓名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申訴人姓名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</w:tbl>
    <w:p w:rsidR="00D95564" w:rsidRPr="00D95564" w:rsidRDefault="00D95564" w:rsidP="00D95564">
      <w:pPr>
        <w:wordWrap w:val="0"/>
        <w:overflowPunct w:val="0"/>
        <w:autoSpaceDE w:val="0"/>
        <w:autoSpaceDN w:val="0"/>
        <w:adjustRightInd w:val="0"/>
        <w:spacing w:line="400" w:lineRule="exact"/>
        <w:jc w:val="right"/>
        <w:rPr>
          <w:rFonts w:ascii="標楷體" w:eastAsia="標楷體" w:hAnsi="標楷體" w:cs="Times New Roman"/>
          <w:szCs w:val="24"/>
        </w:rPr>
      </w:pPr>
      <w:r w:rsidRPr="00D95564">
        <w:rPr>
          <w:rFonts w:ascii="標楷體" w:eastAsia="標楷體" w:hAnsi="標楷體" w:cs="Times New Roman" w:hint="eastAsia"/>
          <w:szCs w:val="24"/>
        </w:rPr>
        <w:t xml:space="preserve">  </w:t>
      </w:r>
      <w:r w:rsidRPr="00D95564">
        <w:rPr>
          <w:rFonts w:ascii="標楷體" w:eastAsia="標楷體" w:hAnsi="標楷體" w:cs="Times New Roman"/>
          <w:szCs w:val="24"/>
        </w:rPr>
        <w:t xml:space="preserve">    </w:t>
      </w:r>
      <w:r w:rsidRPr="00D95564">
        <w:rPr>
          <w:rFonts w:ascii="標楷體" w:eastAsia="標楷體" w:hAnsi="標楷體" w:cs="Times New Roman" w:hint="eastAsia"/>
          <w:szCs w:val="24"/>
        </w:rPr>
        <w:t>（請自行增刪表格）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D95564" w:rsidRPr="00D95564" w:rsidRDefault="00D95564" w:rsidP="00F62761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Calibri" w:eastAsia="新細明體" w:hAnsi="Calibri" w:cs="Times New Roman"/>
        </w:rPr>
        <w:br w:type="page"/>
      </w:r>
      <w:bookmarkEnd w:id="4"/>
      <w:bookmarkEnd w:id="5"/>
      <w:r w:rsidR="00F62761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學生申訴委任書</w:t>
      </w:r>
    </w:p>
    <w:p w:rsidR="00D95564" w:rsidRPr="00D95564" w:rsidRDefault="00D95564" w:rsidP="00D95564">
      <w:pPr>
        <w:spacing w:line="400" w:lineRule="exact"/>
        <w:ind w:leftChars="150" w:left="1760" w:hangingChars="500" w:hanging="140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Calibri" w:eastAsia="標楷體" w:hAnsi="Calibri" w:cs="Calibri"/>
          <w:kern w:val="0"/>
          <w:sz w:val="28"/>
          <w:szCs w:val="28"/>
        </w:rPr>
        <w:t>茲依「高級中等學校學生申訴及再申訴評議委員會組織及運作辦法」第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4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條第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6</w:t>
      </w: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項委任受任人________________為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306" w:hangingChars="100" w:hanging="280"/>
        <w:jc w:val="distribute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申訴代理人，就委任人因提起申訴事件，有為一切申訴行為之權，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□有撤回申訴之特別權限。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□無撤回申訴之特別權限。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申訴輔佐人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爰</w:t>
      </w:r>
      <w:proofErr w:type="gramEnd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依法提出本件委任書。</w:t>
      </w:r>
    </w:p>
    <w:p w:rsidR="00D95564" w:rsidRPr="00D95564" w:rsidRDefault="00D95564" w:rsidP="00D95564">
      <w:pPr>
        <w:spacing w:line="400" w:lineRule="exact"/>
        <w:ind w:left="280" w:hangingChars="100" w:hanging="280"/>
        <w:jc w:val="both"/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委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受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身分證明文件號碼（統一編號）：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聯絡電話：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933F78" w:rsidRPr="00D95564" w:rsidRDefault="00933F78"/>
    <w:sectPr w:rsidR="00933F78" w:rsidRPr="00D95564" w:rsidSect="000D57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53A"/>
    <w:multiLevelType w:val="multilevel"/>
    <w:tmpl w:val="0044553A"/>
    <w:lvl w:ilvl="0" w:tentative="1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A574C1C"/>
    <w:multiLevelType w:val="multilevel"/>
    <w:tmpl w:val="187EFE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4D4769"/>
    <w:multiLevelType w:val="hybridMultilevel"/>
    <w:tmpl w:val="70F4C146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074A86"/>
    <w:multiLevelType w:val="hybridMultilevel"/>
    <w:tmpl w:val="5B763A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690BE7"/>
    <w:multiLevelType w:val="multilevel"/>
    <w:tmpl w:val="2B690BE7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36DA8"/>
    <w:multiLevelType w:val="multilevel"/>
    <w:tmpl w:val="2D136DA8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E9E12C6"/>
    <w:multiLevelType w:val="multilevel"/>
    <w:tmpl w:val="2E9E12C6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D51E0C"/>
    <w:multiLevelType w:val="multilevel"/>
    <w:tmpl w:val="34D51E0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35D14E0D"/>
    <w:multiLevelType w:val="hybridMultilevel"/>
    <w:tmpl w:val="8776265C"/>
    <w:lvl w:ilvl="0" w:tplc="1D5E16A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DD34D9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3D3610B3"/>
    <w:multiLevelType w:val="multilevel"/>
    <w:tmpl w:val="3D3610B3"/>
    <w:lvl w:ilvl="0">
      <w:start w:val="1"/>
      <w:numFmt w:val="taiwaneseCountingThousand"/>
      <w:lvlText w:val="%1、"/>
      <w:lvlJc w:val="left"/>
      <w:pPr>
        <w:ind w:left="960" w:hanging="480"/>
      </w:p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25C0453"/>
    <w:multiLevelType w:val="multilevel"/>
    <w:tmpl w:val="04DE3972"/>
    <w:lvl w:ilvl="0">
      <w:start w:val="1"/>
      <w:numFmt w:val="taiwaneseCountingThousand"/>
      <w:pStyle w:val="1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2">
    <w:nsid w:val="428F2C1B"/>
    <w:multiLevelType w:val="hybridMultilevel"/>
    <w:tmpl w:val="E6CE0CB6"/>
    <w:lvl w:ilvl="0" w:tplc="DB528904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755F0B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459539A5"/>
    <w:multiLevelType w:val="hybridMultilevel"/>
    <w:tmpl w:val="A6E089F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8900B7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DAB522F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50B97FFC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CC6415"/>
    <w:multiLevelType w:val="multilevel"/>
    <w:tmpl w:val="50CC6415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52B074C7"/>
    <w:multiLevelType w:val="multilevel"/>
    <w:tmpl w:val="4184B170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3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9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67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3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1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rFonts w:hint="eastAsia"/>
      </w:rPr>
    </w:lvl>
  </w:abstractNum>
  <w:abstractNum w:abstractNumId="20">
    <w:nsid w:val="57A64BEF"/>
    <w:multiLevelType w:val="hybridMultilevel"/>
    <w:tmpl w:val="81343064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CF5D94"/>
    <w:multiLevelType w:val="singleLevel"/>
    <w:tmpl w:val="59CF5D94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AFD46BC"/>
    <w:multiLevelType w:val="multilevel"/>
    <w:tmpl w:val="5AFD46B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>
    <w:nsid w:val="5B0D0CAF"/>
    <w:multiLevelType w:val="multilevel"/>
    <w:tmpl w:val="5B0D0CAF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5B28C49F"/>
    <w:multiLevelType w:val="multilevel"/>
    <w:tmpl w:val="5B28C49F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3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B28C4B2"/>
    <w:multiLevelType w:val="singleLevel"/>
    <w:tmpl w:val="5B28C4B2"/>
    <w:lvl w:ilvl="0">
      <w:start w:val="1"/>
      <w:numFmt w:val="chineseCounting"/>
      <w:suff w:val="nothing"/>
      <w:lvlText w:val="%1、"/>
      <w:lvlJc w:val="left"/>
    </w:lvl>
  </w:abstractNum>
  <w:abstractNum w:abstractNumId="26">
    <w:nsid w:val="5B28C4F4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>
    <w:nsid w:val="5B28C514"/>
    <w:multiLevelType w:val="multilevel"/>
    <w:tmpl w:val="5B28C51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B28C53D"/>
    <w:multiLevelType w:val="multilevel"/>
    <w:tmpl w:val="5B28C53D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5B28C553"/>
    <w:multiLevelType w:val="multilevel"/>
    <w:tmpl w:val="5B28C553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5DDD3B29"/>
    <w:multiLevelType w:val="hybridMultilevel"/>
    <w:tmpl w:val="BEA0A9C6"/>
    <w:lvl w:ilvl="0" w:tplc="6744040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410A45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698A17C6"/>
    <w:multiLevelType w:val="multilevel"/>
    <w:tmpl w:val="58A4F180"/>
    <w:lvl w:ilvl="0">
      <w:start w:val="1"/>
      <w:numFmt w:val="taiwaneseCountingThousand"/>
      <w:lvlText w:val="%1、"/>
      <w:lvlJc w:val="left"/>
      <w:pPr>
        <w:ind w:left="993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662" w:hanging="480"/>
      </w:pPr>
    </w:lvl>
    <w:lvl w:ilvl="2" w:tentative="1">
      <w:start w:val="1"/>
      <w:numFmt w:val="lowerRoman"/>
      <w:lvlText w:val="%3."/>
      <w:lvlJc w:val="right"/>
      <w:pPr>
        <w:ind w:left="2142" w:hanging="480"/>
      </w:pPr>
    </w:lvl>
    <w:lvl w:ilvl="3" w:tentative="1">
      <w:start w:val="1"/>
      <w:numFmt w:val="decimal"/>
      <w:lvlText w:val="%4."/>
      <w:lvlJc w:val="left"/>
      <w:pPr>
        <w:ind w:left="2622" w:hanging="480"/>
      </w:pPr>
    </w:lvl>
    <w:lvl w:ilvl="4" w:tentative="1">
      <w:start w:val="1"/>
      <w:numFmt w:val="ideographTraditional"/>
      <w:lvlText w:val="%5、"/>
      <w:lvlJc w:val="left"/>
      <w:pPr>
        <w:ind w:left="3102" w:hanging="480"/>
      </w:pPr>
    </w:lvl>
    <w:lvl w:ilvl="5" w:tentative="1">
      <w:start w:val="1"/>
      <w:numFmt w:val="lowerRoman"/>
      <w:lvlText w:val="%6."/>
      <w:lvlJc w:val="right"/>
      <w:pPr>
        <w:ind w:left="3582" w:hanging="480"/>
      </w:pPr>
    </w:lvl>
    <w:lvl w:ilvl="6" w:tentative="1">
      <w:start w:val="1"/>
      <w:numFmt w:val="decimal"/>
      <w:lvlText w:val="%7."/>
      <w:lvlJc w:val="left"/>
      <w:pPr>
        <w:ind w:left="4062" w:hanging="480"/>
      </w:pPr>
    </w:lvl>
    <w:lvl w:ilvl="7" w:tentative="1">
      <w:start w:val="1"/>
      <w:numFmt w:val="ideographTraditional"/>
      <w:lvlText w:val="%8、"/>
      <w:lvlJc w:val="left"/>
      <w:pPr>
        <w:ind w:left="4542" w:hanging="480"/>
      </w:pPr>
    </w:lvl>
    <w:lvl w:ilvl="8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3">
    <w:nsid w:val="6C972FC5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D117E78"/>
    <w:multiLevelType w:val="hybridMultilevel"/>
    <w:tmpl w:val="46047C2E"/>
    <w:lvl w:ilvl="0" w:tplc="97C00E6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>
    <w:nsid w:val="71882E1D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>
    <w:nsid w:val="75384969"/>
    <w:multiLevelType w:val="hybridMultilevel"/>
    <w:tmpl w:val="C2D620BE"/>
    <w:lvl w:ilvl="0" w:tplc="A888E424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1B6801"/>
    <w:multiLevelType w:val="multilevel"/>
    <w:tmpl w:val="217A915C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decimalFullWidth"/>
      <w:lvlText w:val="%2、"/>
      <w:lvlJc w:val="left"/>
      <w:pPr>
        <w:ind w:left="2400" w:hanging="480"/>
      </w:pPr>
      <w:rPr>
        <w:rFonts w:hint="eastAsia"/>
        <w:color w:val="00000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9811A45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AEC0FF9"/>
    <w:multiLevelType w:val="multilevel"/>
    <w:tmpl w:val="143D167B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4"/>
  </w:num>
  <w:num w:numId="5">
    <w:abstractNumId w:val="18"/>
  </w:num>
  <w:num w:numId="6">
    <w:abstractNumId w:val="11"/>
  </w:num>
  <w:num w:numId="7">
    <w:abstractNumId w:val="6"/>
  </w:num>
  <w:num w:numId="8">
    <w:abstractNumId w:val="33"/>
  </w:num>
  <w:num w:numId="9">
    <w:abstractNumId w:val="25"/>
  </w:num>
  <w:num w:numId="10">
    <w:abstractNumId w:val="24"/>
  </w:num>
  <w:num w:numId="11">
    <w:abstractNumId w:val="26"/>
  </w:num>
  <w:num w:numId="12">
    <w:abstractNumId w:val="27"/>
  </w:num>
  <w:num w:numId="13">
    <w:abstractNumId w:val="28"/>
  </w:num>
  <w:num w:numId="14">
    <w:abstractNumId w:val="29"/>
  </w:num>
  <w:num w:numId="15">
    <w:abstractNumId w:val="32"/>
  </w:num>
  <w:num w:numId="16">
    <w:abstractNumId w:val="0"/>
  </w:num>
  <w:num w:numId="17">
    <w:abstractNumId w:val="10"/>
  </w:num>
  <w:num w:numId="18">
    <w:abstractNumId w:val="22"/>
  </w:num>
  <w:num w:numId="19">
    <w:abstractNumId w:val="7"/>
  </w:num>
  <w:num w:numId="20">
    <w:abstractNumId w:val="1"/>
  </w:num>
  <w:num w:numId="21">
    <w:abstractNumId w:val="23"/>
  </w:num>
  <w:num w:numId="22">
    <w:abstractNumId w:val="17"/>
  </w:num>
  <w:num w:numId="23">
    <w:abstractNumId w:val="14"/>
  </w:num>
  <w:num w:numId="24">
    <w:abstractNumId w:val="8"/>
  </w:num>
  <w:num w:numId="25">
    <w:abstractNumId w:val="39"/>
  </w:num>
  <w:num w:numId="26">
    <w:abstractNumId w:val="19"/>
  </w:num>
  <w:num w:numId="27">
    <w:abstractNumId w:val="3"/>
  </w:num>
  <w:num w:numId="28">
    <w:abstractNumId w:val="20"/>
  </w:num>
  <w:num w:numId="29">
    <w:abstractNumId w:val="2"/>
  </w:num>
  <w:num w:numId="30">
    <w:abstractNumId w:val="34"/>
  </w:num>
  <w:num w:numId="31">
    <w:abstractNumId w:val="12"/>
  </w:num>
  <w:num w:numId="32">
    <w:abstractNumId w:val="13"/>
  </w:num>
  <w:num w:numId="33">
    <w:abstractNumId w:val="31"/>
  </w:num>
  <w:num w:numId="34">
    <w:abstractNumId w:val="9"/>
  </w:num>
  <w:num w:numId="35">
    <w:abstractNumId w:val="15"/>
  </w:num>
  <w:num w:numId="36">
    <w:abstractNumId w:val="38"/>
  </w:num>
  <w:num w:numId="37">
    <w:abstractNumId w:val="16"/>
  </w:num>
  <w:num w:numId="38">
    <w:abstractNumId w:val="35"/>
  </w:num>
  <w:num w:numId="39">
    <w:abstractNumId w:val="3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64"/>
    <w:rsid w:val="000D5788"/>
    <w:rsid w:val="00167663"/>
    <w:rsid w:val="001907DE"/>
    <w:rsid w:val="006731AF"/>
    <w:rsid w:val="006D3A20"/>
    <w:rsid w:val="008D0FE8"/>
    <w:rsid w:val="00933F78"/>
    <w:rsid w:val="009B6D62"/>
    <w:rsid w:val="009B7834"/>
    <w:rsid w:val="009E77A8"/>
    <w:rsid w:val="00AD0AEA"/>
    <w:rsid w:val="00C12E9F"/>
    <w:rsid w:val="00D95564"/>
    <w:rsid w:val="00F37168"/>
    <w:rsid w:val="00F6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385</Words>
  <Characters>2198</Characters>
  <Application>Microsoft Office Word</Application>
  <DocSecurity>0</DocSecurity>
  <Lines>18</Lines>
  <Paragraphs>5</Paragraphs>
  <ScaleCrop>false</ScaleCrop>
  <Company>Microsoft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s1</cp:lastModifiedBy>
  <cp:revision>2</cp:revision>
  <dcterms:created xsi:type="dcterms:W3CDTF">2022-07-19T02:57:00Z</dcterms:created>
  <dcterms:modified xsi:type="dcterms:W3CDTF">2022-07-19T02:57:00Z</dcterms:modified>
</cp:coreProperties>
</file>