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45" w:rsidRPr="00EB2D45" w:rsidRDefault="00EB2D45" w:rsidP="00EB2D45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</w:rPr>
      </w:pPr>
      <w:r w:rsidRPr="00EB2D45">
        <w:rPr>
          <w:rFonts w:ascii="標楷體" w:eastAsia="標楷體" w:hAnsi="標楷體" w:hint="eastAsia"/>
          <w:b/>
          <w:bCs/>
          <w:kern w:val="0"/>
          <w:sz w:val="36"/>
          <w:szCs w:val="36"/>
        </w:rPr>
        <w:t>認識特殊學生</w:t>
      </w:r>
    </w:p>
    <w:tbl>
      <w:tblPr>
        <w:tblW w:w="108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800"/>
      </w:tblGrid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bookmarkStart w:id="0" w:name="a2"/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學障的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學生</w:t>
            </w:r>
            <w:bookmarkEnd w:id="0"/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學障學生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的特徵：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1.上課或活動時常無法正確的判斷大小遠近深淺。　　2.常常不能找出事物的細節。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3.學習常常顯得混亂無頭緒。　　4.口語或文字表達常發生困難。　　5.注意力不能持續 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如何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與學障學生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相處：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1.幫助他用多種感官學習。　　2.給他一個有規律的學習程序。　　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提共他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一個單純的學習環境。　　4.教他各種學習的方法解決問題。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5.鼓勵他自我控制克服學習困難。　　6.鼓勵他參加學校各項活動建立自信心。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bookmarkStart w:id="1" w:name="a3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自閉的學生</w:t>
            </w:r>
            <w:bookmarkEnd w:id="1"/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自閉學生的特徵：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1.不主動和人說話。　　2.說話眼睛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不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看人。　　3.常常自言自語或嘻笑或尖叫。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4.喜歡做重覆的動作或事情。　　5.好動經常離開座位。　　6.語言發展遲緩。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7.社會互動困難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如何與自閉學生相處: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1.事前先說明活動程序讓他有心理準備 。　　2.瞭解他動作所代表的意思。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3.用他喜歡的事物引導他學習。　　4.安排他和人說話的機會。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5.和他作朋友陪他遊戲增進他的人際互動關係。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新細明體" w:hAnsi="新細明體" w:cs="新細明體" w:hint="eastAsia"/>
                <w:kern w:val="0"/>
              </w:rPr>
            </w:pP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bookmarkStart w:id="2" w:name="a4"/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情障的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學生</w:t>
            </w:r>
            <w:bookmarkEnd w:id="2"/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情障學生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的特徵：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1.經常發脾氣攻擊別人控制能力弱。　　2.無法料理好自己生活也不曉得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清楚的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表達和要求。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3.對外界感覺較遲鈍或出現反應過度。　　4.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經常說些無關緊要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的事。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5.常用尖銳或特別低沈的音調講話。　　6.有搖頭抓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髮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扭衣角擺動身體等習慣性動作。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7.情緒表現喜怒無常。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如何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與情障學生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相處：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1.瞭解他的情緒表達方式不激怒他。　　2.指導情緒抒解的方法。　　3.協助穩定他的情緒。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4.鼓勵他做自己能做的事。　　5.接納他特殊的行為或舉動 。　　6.有好的行為要多鼓勵他。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  <w:p w:rsidR="00EB2D45" w:rsidRPr="00EB2D45" w:rsidRDefault="00EB2D45" w:rsidP="00EB2D4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lastRenderedPageBreak/>
              <w:t>智障的學生</w:t>
            </w: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lastRenderedPageBreak/>
              <w:t>智障學生的特徵：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1.缺乏想像力和隨機應變的能力。　　2.不懂怎樣辨別是非善惡，自我照顧能力不足。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3.有些人會面無表情，有些人會莫名其妙的大笑。　　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4.有的會眼神呆滯，有的眼睛會不停的轉，有的會毫無目標的左右張望。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 w:hint="eastAsia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5.動作比較遲緩， 敏捷度、協調性和力量有不足的現象。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如何與智障學生相處：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1.教他學習要有實際的物品讓他親自操作。　　2.和他說話語句要明確短淺。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3.告訴他的事情，要有耐心多說幾遍。　　4.對他多說鼓勵的話，讓他有信心學習。</w:t>
            </w:r>
          </w:p>
          <w:p w:rsidR="00EB2D45" w:rsidRDefault="00EB2D45" w:rsidP="00EB2D45">
            <w:pPr>
              <w:widowControl/>
              <w:spacing w:before="30" w:after="30"/>
              <w:rPr>
                <w:rFonts w:ascii="標楷體" w:eastAsia="標楷體" w:hAnsi="標楷體" w:hint="eastAsia"/>
                <w:b/>
                <w:bCs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5.可以用有趣的方法，幫助他學習。　　6.讓他自己練習處理身邊的瑣事，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不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要事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事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幫他做好。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bookmarkStart w:id="3" w:name="a6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聽障的學生</w:t>
            </w:r>
            <w:bookmarkEnd w:id="3"/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聽障學生的特徵：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1.要在較近的距離，才聽得見別人說話。　　2.常常聽錯話答非所問。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3.說話的聲調調節困難。　　4.對環境噪音常常沒有反應。　　5.說話時常喜歡比手畫腳。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如何與聽障學生相處：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1.多用文字，圖片說明事物。　　2.提醒他記得戴助聽器。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3.上課時儘量保持安靜，減少吵雜聲。　　4.讓他坐在看得到老師臉部表情的位子。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5.向他說話時，讓他看到你的表情及嘴型 。　　6.儘量用視聽器材幫助他學習。</w:t>
            </w: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bookmarkStart w:id="4" w:name="a8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語障的學生</w:t>
            </w:r>
            <w:bookmarkEnd w:id="4"/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語障學生的特徵：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1.說話不清楚。　　2.發生音質很沙啞或尖銳。　　3.說話音調過高或過低。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4.說話聲音太大或太小。　　5.說話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時下句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不易接上句。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如何與語障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學生相處：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1.多利用圖片幫助說話。　　2.有耐心的聽他說話。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3.當他說話的時候，不要取笑他，讓他喜歡說話。　　4.多用遊戲方法進行說話訓練。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5.利用玩具、布偶、錄音機引導他說話 。　　6.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製造和些愉快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的氣氛，刺激他說話。</w:t>
            </w: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bookmarkStart w:id="5" w:name="a12"/>
            <w:r w:rsidRPr="00EB2D45">
              <w:rPr>
                <w:rFonts w:ascii="標楷體" w:eastAsia="標楷體" w:hAnsi="標楷體" w:hint="eastAsia"/>
                <w:b/>
                <w:bCs/>
                <w:i/>
                <w:iCs/>
                <w:kern w:val="0"/>
                <w:sz w:val="27"/>
                <w:szCs w:val="27"/>
                <w:bdr w:val="single" w:sz="4" w:space="0" w:color="auto" w:frame="1"/>
              </w:rPr>
              <w:t>肢障的學生</w:t>
            </w:r>
            <w:bookmarkEnd w:id="5"/>
          </w:p>
        </w:tc>
      </w:tr>
      <w:tr w:rsidR="00EB2D45" w:rsidRPr="00EB2D45" w:rsidTr="00EB2D45">
        <w:trPr>
          <w:tblCellSpacing w:w="0" w:type="dxa"/>
          <w:jc w:val="center"/>
        </w:trPr>
        <w:tc>
          <w:tcPr>
            <w:tcW w:w="10650" w:type="dxa"/>
            <w:vAlign w:val="center"/>
            <w:hideMark/>
          </w:tcPr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肢障學生的特徵：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1.肢體無法由自己的意志力加以控制。　　2.拄著</w:t>
            </w: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柺杖或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坐輪椅行動。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3.行走時步態不穩常會跌倒。　　4.臉部表情很多常流口水。　　5.寫字很出力動作很困難。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proofErr w:type="gramStart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如何與肢障</w:t>
            </w:r>
            <w:proofErr w:type="gramEnd"/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學生相處：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1.小心的幫他推輪椅。　　2.幫助他上下樓梯上廁所。　　3.幫他拿輔助行走的工具。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4.他能做到的事儘量讓他學習自己做。　　4.上體育課時協助他做動作。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5.幫助他注意防範意外的傷害。　　6.依照他的需要和方式協助他行動。</w:t>
            </w:r>
          </w:p>
          <w:p w:rsidR="00EB2D45" w:rsidRPr="00EB2D45" w:rsidRDefault="00EB2D45" w:rsidP="00EB2D45">
            <w:pPr>
              <w:widowControl/>
              <w:spacing w:before="30" w:after="30"/>
              <w:rPr>
                <w:rFonts w:ascii="新細明體" w:hAnsi="新細明體" w:cs="新細明體"/>
                <w:kern w:val="0"/>
              </w:rPr>
            </w:pPr>
            <w:r w:rsidRPr="00EB2D45">
              <w:rPr>
                <w:rFonts w:ascii="標楷體" w:eastAsia="標楷體" w:hAnsi="標楷體" w:hint="eastAsia"/>
                <w:b/>
                <w:bCs/>
                <w:kern w:val="0"/>
              </w:rPr>
              <w:t>7.不可玩弄他的輔具和傷害他的自尊心。</w:t>
            </w:r>
          </w:p>
        </w:tc>
      </w:tr>
    </w:tbl>
    <w:p w:rsidR="00365528" w:rsidRPr="00EB2D45" w:rsidRDefault="00365528"/>
    <w:sectPr w:rsidR="00365528" w:rsidRPr="00EB2D45" w:rsidSect="00EB2D45">
      <w:pgSz w:w="11906" w:h="16838"/>
      <w:pgMar w:top="284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B2D45"/>
    <w:rsid w:val="00336F55"/>
    <w:rsid w:val="00365528"/>
    <w:rsid w:val="0049705F"/>
    <w:rsid w:val="005B396C"/>
    <w:rsid w:val="0090276E"/>
    <w:rsid w:val="00D16A5A"/>
    <w:rsid w:val="00EB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F5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36F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Yaya</dc:creator>
  <cp:lastModifiedBy>Yaya</cp:lastModifiedBy>
  <cp:revision>1</cp:revision>
  <cp:lastPrinted>2015-09-21T07:01:00Z</cp:lastPrinted>
  <dcterms:created xsi:type="dcterms:W3CDTF">2015-09-21T07:00:00Z</dcterms:created>
  <dcterms:modified xsi:type="dcterms:W3CDTF">2015-09-21T10:07:00Z</dcterms:modified>
</cp:coreProperties>
</file>